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24" w:rsidRPr="00932024" w:rsidRDefault="00932024" w:rsidP="00932024">
      <w:pPr>
        <w:shd w:val="clear" w:color="auto" w:fill="FFFFFF"/>
        <w:spacing w:after="300" w:line="33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9"/>
          <w:lang w:eastAsia="cs-CZ"/>
        </w:rPr>
      </w:pPr>
      <w:r w:rsidRPr="00932024">
        <w:rPr>
          <w:rFonts w:ascii="Arial" w:eastAsia="Times New Roman" w:hAnsi="Arial" w:cs="Arial"/>
          <w:b/>
          <w:bCs/>
          <w:color w:val="000000"/>
          <w:kern w:val="36"/>
          <w:sz w:val="36"/>
          <w:szCs w:val="39"/>
          <w:lang w:eastAsia="cs-CZ"/>
        </w:rPr>
        <w:t>Léčivé kameny a minerály podle nemocí</w:t>
      </w:r>
    </w:p>
    <w:p w:rsidR="00932024" w:rsidRPr="00932024" w:rsidRDefault="00932024" w:rsidP="009320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cs-CZ"/>
        </w:rPr>
      </w:pP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Akné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ametyst  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Alergie</w:t>
      </w:r>
      <w:r w:rsidRPr="00932024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 – 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 </w:t>
      </w:r>
      <w:hyperlink r:id="rId5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karneol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lepidolit, achát modrý, muskovit,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smitsonit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zirkon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Anémie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(chudokrevnost) – granát,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hedenbergit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heliotrop/krevel, hematit, kunzit, rubín, tygří oko, turmalín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Anorexie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grosulár (zelený granát), lepidolit, rodochrozit, růženín, topaz růžový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Artritis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(zánět kloubů) – achát modrý krajkový,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čaroit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diopsid, </w:t>
      </w:r>
      <w:hyperlink r:id="rId6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fluorit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granát, chryzokol, jantar, malachit, měsíční kámen, pyrit, rodonit, skapolit, turmalín černý (skoryl)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Astma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achát modrý krajkový, azurit, beryl, jantar, karneol, korál,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larimar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malachit, morganit, </w:t>
      </w:r>
      <w:hyperlink r:id="rId7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tygří oko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Bolesti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obecně: achát brazilský, achát dendritický, achát modrý krajkový, ametyst, aragonit,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čaroit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dioptas, jantar, jaspis žlutý, karneol, křišťál/křemen,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magnetit, malachit, </w:t>
      </w:r>
      <w:hyperlink r:id="rId8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růženín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smithsonit růžový, sodalit, tyrkys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Bolesti hlavy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obecně: achát modrý krajkový, ametyst, citrín,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čaroit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dioptas, fluorit modrý, gagát/jet, hematit, jantar,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larimar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měsíční kámen,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sugilit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tyrkys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Bolesti hlavy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migrény: </w:t>
      </w:r>
      <w:hyperlink r:id="rId9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ametyst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fluorit modrý,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indigolit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jantar, kunzit,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nuumit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rodochrozit, růženín,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sugilit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tyrkys, sluneční kámen modrý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Bolesti v krku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adamit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angelit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beryl,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flurorit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modrý a zelený, fluorit zelený, jantar,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indigolit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kavansit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kovelit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kunzit,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morganit,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nuummit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rodonit, sluneční kámen,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stilbit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živec modrý (syntetický sluneční kámen),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serafinit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proofErr w:type="spellStart"/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Brišní</w:t>
      </w:r>
      <w:proofErr w:type="spellEnd"/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 xml:space="preserve"> obtíže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koliky: achát modrý krajkový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uvolnění tlaku a napětí: </w:t>
      </w:r>
      <w:hyperlink r:id="rId10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granát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variscit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obecně: chryzolit, morganit, wulfenit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proofErr w:type="spellStart"/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Bulímie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granát, grosulár (zelená odrůda granátu), ortoklas, růženín,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stibnit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Dehydratace</w:t>
      </w:r>
      <w:r w:rsidRPr="00932024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 – achát mechový, 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jaspis brekcie, jaspis červený, jaspis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mookait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slída,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stilbit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Detoxikace organismu 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– achát Botswana, ametyst,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čaroit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heliotrop/krevel, heulandit, chlorit v křišťálu, jadeit, jantar, obsidián – Apačské slzy, kalcit, karneol,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malachit, peridot, smaragd, topaz, zeolity (např.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chabazit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mesolit, natrolit)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Dna 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(podagra) –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čaroit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topaz, turmalín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Dutiny nosní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(zánět) – achát modrý krajkový, akvamarín, azurit,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larimar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Emfyzém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(nahromadění vzduchu ve tkáních, např. plicích – lidově „rozedma“, nebo v podkoží) – ametyst,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aqua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aura, beryl, dioptas, jantar,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larimar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malachit, morganit, rodonit, růženín, smaragd, tygří oko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Hojení, celkové zotavení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achát mechový, achát ohnivý, ametyst, </w:t>
      </w:r>
      <w:hyperlink r:id="rId11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akvamarín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apofylit, aragonit, avanturín zelený,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bustamit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fluorit, jadeit, jantar,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(super 7),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kalcit, křišťál asterický,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larimar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magnetit, měsíční kámen, obsidián mahagon, peridot (zotavení), 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begin"/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instrText xml:space="preserve"> HYPERLINK "https://www.nefertitis.cz/hledani?search=selenit" </w:instrTex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separate"/>
      </w:r>
      <w:r w:rsidRPr="00932024">
        <w:rPr>
          <w:rFonts w:ascii="Arial" w:eastAsia="Times New Roman" w:hAnsi="Arial" w:cs="Arial"/>
          <w:b/>
          <w:bCs/>
          <w:color w:val="389E85"/>
          <w:szCs w:val="24"/>
          <w:u w:val="single"/>
          <w:lang w:eastAsia="cs-CZ"/>
        </w:rPr>
        <w:t>selenit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end"/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septárie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serpentin, tyrkys, záhněda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Horečka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chalkopyrit, gagát/jet,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chiastolit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korál, </w:t>
      </w:r>
      <w:hyperlink r:id="rId12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křišťál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opál, rubín, smaragd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Imunitní systém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ametyst, aragonit,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eudialyt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jadeit,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kobaltokalcit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křišťál, kunzit, 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begin"/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instrText xml:space="preserve"> HYPERLINK "https://www.nefertitis.cz/hledani?search=lapis+lazuli" </w:instrTex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separate"/>
      </w:r>
      <w:r w:rsidRPr="00932024">
        <w:rPr>
          <w:rFonts w:ascii="Arial" w:eastAsia="Times New Roman" w:hAnsi="Arial" w:cs="Arial"/>
          <w:b/>
          <w:bCs/>
          <w:color w:val="389E85"/>
          <w:szCs w:val="24"/>
          <w:u w:val="single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b/>
          <w:bCs/>
          <w:color w:val="389E85"/>
          <w:szCs w:val="24"/>
          <w:u w:val="single"/>
          <w:lang w:eastAsia="cs-CZ"/>
        </w:rPr>
        <w:t xml:space="preserve"> lazuli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end"/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lazulit, malachit,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manganokalcit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moqui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marbles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guantum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quattro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rodonit,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smaradg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smithsonit, 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begin"/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instrText xml:space="preserve"> HYPERLINK "https://www.nefertitis.cz/hledani?search=tanzanit" </w:instrTex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separate"/>
      </w:r>
      <w:r w:rsidRPr="00932024">
        <w:rPr>
          <w:rFonts w:ascii="Arial" w:eastAsia="Times New Roman" w:hAnsi="Arial" w:cs="Arial"/>
          <w:b/>
          <w:bCs/>
          <w:color w:val="389E85"/>
          <w:szCs w:val="24"/>
          <w:u w:val="single"/>
          <w:lang w:eastAsia="cs-CZ"/>
        </w:rPr>
        <w:t>tanzanit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end"/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 turmalín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Infekce bakteriální a virové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achát mechový, achát modrý krajkový, fluorit zelený,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gatát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/jet, galenit, chalkopyrit, kalcit zelený, karneol, malachit, měď, opál, rodochrozit,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selenit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síra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Ischias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(lumbago, ústřel) – malachit, safír, turmalín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Jaterní onemocnění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akvamarín, azurit s malachitem,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čaroit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fluorit žlutý, granát, jadeit, kalcit modrý, karneol, lazulit,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manganokalcit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měsíční kámen, peridot, sfalerit, smaragd, sodalit,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stilbit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zirkon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Kašel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akvamarín, jantar, topaz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Kinetózy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(nemoc z cestování) – safír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Klouby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 </w:t>
      </w:r>
      <w:hyperlink r:id="rId13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amazonit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aragonit, avanturín, azurit,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bustamit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(na vápník bohatá varieta rodonitu),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cavansit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cinabar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/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cinnabarit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creedite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dioptas, dolomit, hematit, chryzokol,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iolit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kalcit, kunzit, lepidolit, magnetit, malachit, měsíční kámen, morganit, muskovit, rodonit,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selenit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smithsonit,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stilbit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turmalín, tygří oko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Končetiny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bolesti: apofylit, heulandit, onyx, sluneční kámen, záhněda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pro posílení: azurit, akvamarín, granát, jaspis, rubín, záhněda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křeče: hematit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Kosti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amazonit, apatit, avanturín,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axinit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bustamit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(na vápník bohatá varieta rodonitu),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cinabar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/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cinnabarit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creedite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dioptas, dolomit, fluorit, hematit,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howlit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chryzokol,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iolit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jantar, kalcit, kunzit,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lepidolit, magnetit, malachit, měsíční kámen, morganit, muskovit, onyx, rubín v zoisitu, sádrovec,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selenit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skapulit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smithsonit,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stilbit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turmalín, tygří oko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br/>
      </w:r>
      <w:bookmarkStart w:id="0" w:name="_GoBack"/>
      <w:bookmarkEnd w:id="0"/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lastRenderedPageBreak/>
        <w:t>Kyčle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azurit, zkamenělé dřevo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Krev, krevní tlak, krevní oběh, krvácení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- krevní tlak/oběh: achát mechový, achát ohnivý, avanturín červený,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bustamit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citrín,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čaroit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dioptas,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eudialit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granát, heliotrop/krevel, chryzopras, jaspis červený,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(super 7),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měsíční kámen, nefrit, rodochrozit, rubín, skapolit, smaragd, sodalit, tektit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- nemoci krve: achát mechový, ametyst, azurit, galenit, granát, karneol,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manganokalcit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měsíční kámen, rubín, sodalit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- krvácení: heliotrop/krevel, rubín,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thulit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turmalín černý (skoryl), tygří oko modré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Kůže nehty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 </w:t>
      </w:r>
      <w:hyperlink r:id="rId14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achát mechový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(lokálně ve formě elixíru), avanturín, azurit s malachitem,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bustamit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dolomit,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hedenbergit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jadeit,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konichalcit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lazulit, rubín v zoisitu, růženín, sádrovec (lokálně ve formě elixíru), síra, skapolit, spinel červený, topaz růžový,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unakit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zirkon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Ledviny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cavansit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citrín,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čaroit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fluorit, granát, heliotrop/krevel, jantar,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kalcit medový, karneol, křišťál, měsíční kámen, muskovit, nefrit,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nuummit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rubín v zoisitu, růženín,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septárie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skapolit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Lymfatický systém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jantar,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larimar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sodalit, turmalín, zinkit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Mateřství/porod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achát mechový, jaspis obrázkový, kalcit oranžový,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malachit, měsíční kámen, onyx, peridot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Menopauza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diamant, epidot, granát,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lepidolit, měsíční kámen, rubín,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stilbit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Menses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(zejména bolesti) – gagát/jet,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měsíční kámen, růženín,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unakit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Metabolismus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chryzokol,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(super 7),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labradorit, markazit, rodonit, topaz růžový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Močový měchýř, močové cesty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- močový měchýř: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kavansit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rodochrozit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močové cesty: achát modrý, jantar, jaspis, kalcit červený, karneol, rubín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Modřiny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achát modrý krajkový, hematit ve spojení s růženínem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Nachlazení, rýma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achát mechový, achát modrý krajkový, fluorit duhový, gagát/jet, jantar, karneol, korál,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larimar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síra, smaragd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Neplodnost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(viz reprodukční orgány) – avanturín červený,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cinabar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/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cinnabarit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chryzopras, jadeit, kalcit zelený, </w:t>
      </w:r>
      <w:hyperlink r:id="rId15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karneol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malachit, měsíční kámen, rodonit, rubelit, rubín v zoisitu, růženín, sádrovec, tygří oko,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unakit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záhněda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Nervový systém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(uvolnění napětí, tlumení úzkostí, relaxace, potlačení stresu, strachu a obav, zvýšení bdělosti, podpora mentálních aktivit) – achát modrý krajkový, amazonit, ametyst, aragonit, avanturín, azurit, </w:t>
      </w:r>
      <w:hyperlink r:id="rId16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citrín,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chalkopyrit, chryzokol, chryzopras,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hedenbergit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hemimorfit,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indigolit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jantar, kalcit, kunzit, labradorit,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manganokalcit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pyrit, rubín, safír, sodalit,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stilbit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tanzanit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thulit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turmalín zelený, zirkon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Nespavost, pro klidný spánek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 </w:t>
      </w:r>
      <w:hyperlink r:id="rId17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ametyst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celestit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cinabar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/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cinnabarit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hematit, chryzopras, jadeit zelený a modrý,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lepidolit, měsíční kámen, muskovit,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selenit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slída, sodalit,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vesuvianit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zoisit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Noční můry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ametyst, citrín, hematit, chalcedon, jaspis (všechny druhy), lepidolit, rubín,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septárie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topaz, tyrkys, záhněda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Oční onemocnění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achát modrý krajkový, achát ohnivý, akvamarín, apofylit,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aqua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aura křišťál, avanturín zelený,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citín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fluorit modrý, heliotrop/krevel, chryzopras, jadeit, labradorit,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muskovit,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nuummit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opál, perla, peridot, rodonit, safír, skapolit, slída, smaragd, topaz růžový, turmalín zelený, tygří oko, tyrkys, ulexit, vivianit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Oděrky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dioptas, halit, jadeit,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konichalcit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stichtit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turmalín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Opar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dolomit,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eudialyt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jadeit,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konichalcit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Opar pásový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achát modrý krajkový, chryzopras, halit,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růženín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Otoky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akvamarín,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aqua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aura křišťál,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bustamit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jadeit, karneol, měsíční kámen,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serafinit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Pálení žáhy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dioptas, dolomit, karneol, křišťál, peridot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Paměť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(zlepšení) – achát mechový,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cinabar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/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cinnabarit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citrín, fluorit, karneol, křišťál, křišťál pestrý (harlekýnský), pyrit, rodochrozit, rodonit, smaragd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Plíce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adamit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amazonit, amonit,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bustamit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dioptas, dolomit, fluorit,  heliotrop/krevel, chryzokol, jantar, kalcit zelený, kunzit, malachit, morganit, peridot, pyrit, rodochrozit, rodonit, </w:t>
      </w:r>
      <w:hyperlink r:id="rId18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růženín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sagenit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(křišťál/křemen s rutilem), serpentin, tygří oko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Pohlavní nemoci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zinkit červený, zirkon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Popáleniny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achát, chryzopras, křišťál, lazulit, růženín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Prostata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chryzopras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Reprodukční orgány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(viz neplodnost) – avanturín,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eudialyt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hedenbergit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karneol, rubín v zoisitu, síra,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unakit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Revmatismus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achát, azurit, fluorit, chryzokol, jantar, karneol, malachit, měď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Rovnováha fyzického těla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ametrín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achát ohnivý,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chiastolit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karneol, křišťál, měď, mramor zebra, obsidián vločkový, záhněda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Řeč, schopnost komunikace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apatit modrý, citrín, chryzokol, opál modrý,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shattuckit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lastRenderedPageBreak/>
        <w:t>Slinivka břišní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(pankreas) – achát modrý krajkový, citrín,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čaroit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granát, heliotrop/krevel, chryzokol, jantar, jaspis, kalcit zelený, karneol, malachit, měsíční kámen, záhněda, topaz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Soustředění, koncentrace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– apatit, fluorit, hematit, onyx, perla, topaz, turmalín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Srdce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adamit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amazonit,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aqua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aura, avanturín zelený, beryl,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bustamit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dioptas, dolomit, granát, hematit, chryzopras,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(super 7),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křemen jahodový, křišťál,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paua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mušle (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abalon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), jantar,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manganokalcit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morganit, obsidián zelený, rodonit, rubín v zoisitu, smaragd, turmalín černý (skoryl), turmalín zelený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Stárnutí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kyanit,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sagenit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(křišťál/křemen s rutilem), skapolit,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verdit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Svaly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(křeče, napětí) – amazonit, avanturín,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bustamit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chryzokol,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cinabar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creedit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dioptas, hematit,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iolit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kunzit, lepidolit, magnetit, malachit, měsíční kámen, morganit, muskovit,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selenit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smithsonit,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stilbit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turmalín, tygří železo (kombinace červeného jaspisu, hematitu a zlato-hnědého tygřího oka)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Tenké střevo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fluorit zelený, granát, jantar, jaspis, karneol, peridot,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psilomelan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rubín, skapolit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Těhotenství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(fyziologický stav, nejedná se o </w:t>
      </w:r>
      <w:proofErr w:type="gram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nemoc)–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proofErr w:type="gram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jantar, jaspis oceán,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měsíční kámen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Tlusté střevo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(detoxikace) –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dioptas, fluorit žlutý, granát, heliotrop/krevel, jantar, kalcit modrý, karneol,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larimar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magnetit (magnetovec), malachit, perla, rodochrozit, serpentin, skapolit, smaragd, wulfenit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Únava chronická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bronzit,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iolit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serpentin, zinkit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Uši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(bolesti, nedoslýchavost) – amazonit, ametyst, celestin/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celestit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hiddenit, jantar, kalcit oranžový,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obsidián vločkový, rodonit, safír, turmalín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Vaječníky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avanturín, jantar, kalcit zlatý, karneol, onyx, topaz,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vesuvianit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Vyčerpání, slabost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apofylit, achát dendritický, bronzit, červený granát, granát hesonit – medový,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iolit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(super 7),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kakoxenit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kalcit,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růženín,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sagenit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(křišťál/křemen s rutilem), tygří oko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Výšková nemoc, závrati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gagát/jet, křišťál,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safír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Záda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(bolesti, napětí)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- bolesti: hematit, karneol,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magnetit,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vanadinit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- napětí: karneol,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vanadinit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Závislosti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- alkohol: ametyst,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iolit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tanzanit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odvykání kouření: labradorit, staurolit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- obecně: baryt,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fenacit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kalcit modrý, heulandit, kunzit, labradorit, lazulit, lepidolit, turmalín růžový, smithsonit, černé zeolity (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okenit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apofylit,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prehnit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chabazit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natrolit)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Zlepšení fyzické stránky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(podpora energie) – achát Botswana, celestin/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celestit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dolomit, jantar, lepidolit, magnezit, malachit, peridot,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quantum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quattro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turmalín černý/skoryl,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unakit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Zlomeniny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creedit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fluorit, kalcit, magnetit, onyx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Zuby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achát modrý krajkový, akvamarín, dolomit, fluorit, gagát/jet,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howlit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, jantar,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malachit, 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begin"/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instrText xml:space="preserve"> HYPERLINK "https://www.nefertitis.cz/hledani?search=sagenit" </w:instrTex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separate"/>
      </w:r>
      <w:r w:rsidRPr="00932024">
        <w:rPr>
          <w:rFonts w:ascii="Arial" w:eastAsia="Times New Roman" w:hAnsi="Arial" w:cs="Arial"/>
          <w:b/>
          <w:bCs/>
          <w:color w:val="389E85"/>
          <w:szCs w:val="24"/>
          <w:u w:val="single"/>
          <w:lang w:eastAsia="cs-CZ"/>
        </w:rPr>
        <w:t>sagenit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fldChar w:fldCharType="end"/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(křišťál/křemen s rutilem),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thulit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Zvracení/pocit na zvracení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pocit na zvracení: jaspis, safír, smaragd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 xml:space="preserve">- zvracení: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lapis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 lazuli, smaragd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Žaludek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 (zvýšení chuti k jídlu, zlepšení trávení/zažívání)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žaludeční obtíže: achát ohnivý, ametyst, fluorit zelený, gagát/jet, granát, labradorit, lepidolit, </w:t>
      </w:r>
      <w:hyperlink r:id="rId19" w:history="1">
        <w:r w:rsidRPr="00932024">
          <w:rPr>
            <w:rFonts w:ascii="Arial" w:eastAsia="Times New Roman" w:hAnsi="Arial" w:cs="Arial"/>
            <w:b/>
            <w:bCs/>
            <w:color w:val="389E85"/>
            <w:szCs w:val="24"/>
            <w:u w:val="single"/>
            <w:lang w:eastAsia="cs-CZ"/>
          </w:rPr>
          <w:t>měsíční kámen</w:t>
        </w:r>
      </w:hyperlink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sluneční kámen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zvýšení chuti k jídlu: topaz, turmalín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- lepší trávení: achát mechový, achát modrý krajkový, citrín, dolomit, granát, jaspis, peridot, sluneční kámen, topaz růžový, turmalín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color w:val="000000"/>
          <w:szCs w:val="24"/>
          <w:lang w:eastAsia="cs-CZ"/>
        </w:rPr>
        <w:t>Žlučník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 xml:space="preserve"> – citrín, </w:t>
      </w:r>
      <w:proofErr w:type="spellStart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danburit</w:t>
      </w:r>
      <w:proofErr w:type="spellEnd"/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t>, dolomit, fluorit, hiddenit, kalcit, karneol, obsidián zelený, tygří oko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  <w:t> </w:t>
      </w:r>
      <w:r w:rsidRPr="00932024">
        <w:rPr>
          <w:rFonts w:ascii="Arial" w:eastAsia="Times New Roman" w:hAnsi="Arial" w:cs="Arial"/>
          <w:color w:val="000000"/>
          <w:szCs w:val="24"/>
          <w:lang w:eastAsia="cs-CZ"/>
        </w:rPr>
        <w:br/>
      </w:r>
      <w:r w:rsidRPr="00932024">
        <w:rPr>
          <w:rFonts w:ascii="Arial" w:eastAsia="Times New Roman" w:hAnsi="Arial" w:cs="Arial"/>
          <w:b/>
          <w:bCs/>
          <w:i/>
          <w:iCs/>
          <w:color w:val="000000"/>
          <w:szCs w:val="24"/>
          <w:lang w:eastAsia="cs-CZ"/>
        </w:rPr>
        <w:t>Důležité upozornění:</w:t>
      </w:r>
      <w:r w:rsidRPr="00932024">
        <w:rPr>
          <w:rFonts w:ascii="Arial" w:eastAsia="Times New Roman" w:hAnsi="Arial" w:cs="Arial"/>
          <w:i/>
          <w:iCs/>
          <w:color w:val="000000"/>
          <w:szCs w:val="24"/>
          <w:lang w:eastAsia="cs-CZ"/>
        </w:rPr>
        <w:t> všechny zde uvedené údaje o léčivých vlastnostech drahých kamenů, polodrahokamů a minerálů, jsou pouze informativní, čerpané z obecně známých informací a zdrojů. Nejsou návodem, jak obejít klasickou léčbu a užívání léčivých přípravků. Mějte vždy na paměti, že použití drahých léčivých kamenů není alternativní metodou ke konvenční lékařské péči! V případě, že cítíte na sobě příznaky jakékoliv nemoci, vždy vyhledejte svého lékaře! Schopnosti léčivých kamenů používejte pouze jako dodatek a psychickou podporu ke konvenční léčbě, nikoliv jako její náhradu. </w:t>
      </w:r>
    </w:p>
    <w:p w:rsidR="00FE0D70" w:rsidRPr="00932024" w:rsidRDefault="00FE0D70">
      <w:pPr>
        <w:rPr>
          <w:sz w:val="20"/>
        </w:rPr>
      </w:pPr>
    </w:p>
    <w:sectPr w:rsidR="00FE0D70" w:rsidRPr="00932024" w:rsidSect="00932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24"/>
    <w:rsid w:val="00932024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2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0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2024"/>
    <w:rPr>
      <w:b/>
      <w:bCs/>
    </w:rPr>
  </w:style>
  <w:style w:type="character" w:styleId="Zvraznn">
    <w:name w:val="Emphasis"/>
    <w:basedOn w:val="Standardnpsmoodstavce"/>
    <w:uiPriority w:val="20"/>
    <w:qFormat/>
    <w:rsid w:val="009320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2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20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2024"/>
    <w:rPr>
      <w:b/>
      <w:bCs/>
    </w:rPr>
  </w:style>
  <w:style w:type="character" w:styleId="Zvraznn">
    <w:name w:val="Emphasis"/>
    <w:basedOn w:val="Standardnpsmoodstavce"/>
    <w:uiPriority w:val="20"/>
    <w:qFormat/>
    <w:rsid w:val="00932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fertitis.cz/hledani?search=r%C5%AF%C5%BEen%C3%ADn" TargetMode="External"/><Relationship Id="rId13" Type="http://schemas.openxmlformats.org/officeDocument/2006/relationships/hyperlink" Target="https://www.nefertitis.cz/hledani?search=amazonit" TargetMode="External"/><Relationship Id="rId18" Type="http://schemas.openxmlformats.org/officeDocument/2006/relationships/hyperlink" Target="https://www.nefertitis.cz/hledani?search=strome%C4%8Dek+%C5%A1t%C4%9Bst%C3%AD+r%C5%AF%C5%BEen%C3%AD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nefertitis.cz/hledani?search=tyg%C5%99%C3%AD+oko" TargetMode="External"/><Relationship Id="rId12" Type="http://schemas.openxmlformats.org/officeDocument/2006/relationships/hyperlink" Target="https://www.nefertitis.cz/hledani?search=akvamar%C3%ADn" TargetMode="External"/><Relationship Id="rId17" Type="http://schemas.openxmlformats.org/officeDocument/2006/relationships/hyperlink" Target="https://www.nefertitis.cz/hledani?search=ametys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efertitis.cz/hledani?search=citr%C3%AD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efertitis.cz/hledani?search=fluorit" TargetMode="External"/><Relationship Id="rId11" Type="http://schemas.openxmlformats.org/officeDocument/2006/relationships/hyperlink" Target="https://www.nefertitis.cz/hledani?search=akvamar%C3%ADn" TargetMode="External"/><Relationship Id="rId5" Type="http://schemas.openxmlformats.org/officeDocument/2006/relationships/hyperlink" Target="https://www.nefertitis.cz/hledani?search=karneol" TargetMode="External"/><Relationship Id="rId15" Type="http://schemas.openxmlformats.org/officeDocument/2006/relationships/hyperlink" Target="https://www.nefertitis.cz/hledani?search=karneol" TargetMode="External"/><Relationship Id="rId10" Type="http://schemas.openxmlformats.org/officeDocument/2006/relationships/hyperlink" Target="https://www.nefertitis.cz/hledani?search=gran%C3%A1t" TargetMode="External"/><Relationship Id="rId19" Type="http://schemas.openxmlformats.org/officeDocument/2006/relationships/hyperlink" Target="https://www.nefertitis.cz/hledani?search=m%C4%9Bs%C3%AD%C4%8Dn%C3%AD+k%C3%A1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fertitis.cz/hledani?search=ametyst+" TargetMode="External"/><Relationship Id="rId14" Type="http://schemas.openxmlformats.org/officeDocument/2006/relationships/hyperlink" Target="https://www.nefertitis.cz/hledani?search=ach%C3%A1t+mechov%C3%B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2046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Vochomůrka</dc:creator>
  <cp:lastModifiedBy>Jan Vochomůrka</cp:lastModifiedBy>
  <cp:revision>1</cp:revision>
  <dcterms:created xsi:type="dcterms:W3CDTF">2024-05-05T16:56:00Z</dcterms:created>
  <dcterms:modified xsi:type="dcterms:W3CDTF">2024-05-05T17:00:00Z</dcterms:modified>
</cp:coreProperties>
</file>